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AF6" w:rsidRDefault="00A96C0B" w:rsidP="00B77E5A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7E5A">
        <w:rPr>
          <w:rFonts w:ascii="Times New Roman" w:hAnsi="Times New Roman" w:cs="Times New Roman"/>
          <w:b/>
          <w:sz w:val="24"/>
          <w:szCs w:val="24"/>
        </w:rPr>
        <w:t xml:space="preserve">Аннотация к </w:t>
      </w:r>
      <w:proofErr w:type="spellStart"/>
      <w:proofErr w:type="gramStart"/>
      <w:r w:rsidRPr="00B77E5A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proofErr w:type="spellEnd"/>
      <w:proofErr w:type="gramEnd"/>
      <w:r w:rsidRPr="00B77E5A">
        <w:rPr>
          <w:rFonts w:ascii="Times New Roman" w:eastAsia="Times New Roman" w:hAnsi="Times New Roman" w:cs="Times New Roman"/>
          <w:b/>
          <w:sz w:val="24"/>
          <w:szCs w:val="24"/>
        </w:rPr>
        <w:t xml:space="preserve"> рабочей программе учебного предмета </w:t>
      </w:r>
    </w:p>
    <w:p w:rsidR="00FC7A9D" w:rsidRPr="00B77E5A" w:rsidRDefault="00A96C0B" w:rsidP="00B77E5A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7E5A">
        <w:rPr>
          <w:rFonts w:ascii="Times New Roman" w:eastAsia="Times New Roman" w:hAnsi="Times New Roman" w:cs="Times New Roman"/>
          <w:b/>
          <w:sz w:val="24"/>
          <w:szCs w:val="24"/>
        </w:rPr>
        <w:t>«Биология</w:t>
      </w:r>
      <w:r w:rsidR="00930CC6">
        <w:rPr>
          <w:rFonts w:ascii="Times New Roman" w:eastAsia="Times New Roman" w:hAnsi="Times New Roman" w:cs="Times New Roman"/>
          <w:b/>
          <w:sz w:val="24"/>
          <w:szCs w:val="24"/>
        </w:rPr>
        <w:t xml:space="preserve"> углубленный уровень» 10-11</w:t>
      </w:r>
      <w:r w:rsidRPr="00B77E5A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</w:t>
      </w:r>
    </w:p>
    <w:p w:rsidR="00A96C0B" w:rsidRPr="00A96C0B" w:rsidRDefault="00A96C0B" w:rsidP="00A96C0B">
      <w:pPr>
        <w:widowControl w:val="0"/>
        <w:autoSpaceDE w:val="0"/>
        <w:autoSpaceDN w:val="0"/>
        <w:spacing w:before="147" w:after="0" w:line="240" w:lineRule="auto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C0B">
        <w:rPr>
          <w:rFonts w:ascii="Times New Roman" w:eastAsia="Times New Roman" w:hAnsi="Times New Roman" w:cs="Times New Roman"/>
          <w:color w:val="000009"/>
          <w:sz w:val="24"/>
          <w:szCs w:val="24"/>
        </w:rPr>
        <w:t>Рабочая пр</w:t>
      </w:r>
      <w:r>
        <w:rPr>
          <w:rFonts w:ascii="Times New Roman" w:eastAsia="Times New Roman" w:hAnsi="Times New Roman" w:cs="Times New Roman"/>
          <w:color w:val="000009"/>
          <w:sz w:val="24"/>
          <w:szCs w:val="24"/>
        </w:rPr>
        <w:t>ограмма учебного предмета «Биология</w:t>
      </w:r>
      <w:r w:rsidRPr="00A96C0B">
        <w:rPr>
          <w:rFonts w:ascii="Times New Roman" w:eastAsia="Times New Roman" w:hAnsi="Times New Roman" w:cs="Times New Roman"/>
          <w:color w:val="000009"/>
          <w:sz w:val="24"/>
          <w:szCs w:val="24"/>
        </w:rPr>
        <w:t>» разработана в соответствии с:</w:t>
      </w:r>
    </w:p>
    <w:p w:rsidR="00A96C0B" w:rsidRPr="00A96C0B" w:rsidRDefault="00A96C0B" w:rsidP="00A96C0B">
      <w:pPr>
        <w:widowControl w:val="0"/>
        <w:autoSpaceDE w:val="0"/>
        <w:autoSpaceDN w:val="0"/>
        <w:spacing w:after="0" w:line="240" w:lineRule="auto"/>
        <w:ind w:left="102" w:right="1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C0B">
        <w:rPr>
          <w:rFonts w:ascii="Times New Roman" w:eastAsia="Times New Roman" w:hAnsi="Times New Roman" w:cs="Times New Roman"/>
          <w:color w:val="000009"/>
          <w:sz w:val="24"/>
          <w:szCs w:val="24"/>
        </w:rPr>
        <w:t>- Законом Российской Федерации от 29 декабря 2012 г. №273-ФЗ «Об образовании в Российской Федерации»</w:t>
      </w:r>
    </w:p>
    <w:p w:rsidR="00437B5D" w:rsidRDefault="00437B5D" w:rsidP="00930CC6">
      <w:pPr>
        <w:widowControl w:val="0"/>
        <w:autoSpaceDE w:val="0"/>
        <w:autoSpaceDN w:val="0"/>
        <w:spacing w:before="1" w:after="0" w:line="276" w:lineRule="auto"/>
        <w:ind w:left="102" w:right="12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E71C1">
        <w:rPr>
          <w:rFonts w:ascii="Times New Roman" w:hAnsi="Times New Roman"/>
          <w:sz w:val="24"/>
          <w:szCs w:val="24"/>
        </w:rPr>
        <w:t xml:space="preserve">Рабочая программа разработана в соответствии с ФГОС СОО, утвержденным приказом Министерства образования и науки РФ от 17 мая 2012г. №413, с изменениями от: 29 декабря 2014г., 31 декабря 2015., 29 июня 2017. на основе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образованию, протокол от 28 июня 2016г.№ 2/16-3 </w:t>
      </w:r>
      <w:proofErr w:type="gramEnd"/>
    </w:p>
    <w:p w:rsidR="00930CC6" w:rsidRPr="00930CC6" w:rsidRDefault="00930CC6" w:rsidP="00930CC6">
      <w:pPr>
        <w:widowControl w:val="0"/>
        <w:autoSpaceDE w:val="0"/>
        <w:autoSpaceDN w:val="0"/>
        <w:spacing w:before="1" w:after="0" w:line="276" w:lineRule="auto"/>
        <w:ind w:left="102" w:right="1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0CC6">
        <w:rPr>
          <w:rFonts w:ascii="Times New Roman" w:eastAsia="Times New Roman" w:hAnsi="Times New Roman" w:cs="Times New Roman"/>
          <w:sz w:val="24"/>
          <w:szCs w:val="24"/>
        </w:rPr>
        <w:t>Программа и содержание курса биологии 10—11 классов разработаны в полном соответствии со стандартом сред</w:t>
      </w:r>
      <w:r w:rsidR="00E41F41">
        <w:rPr>
          <w:rFonts w:ascii="Times New Roman" w:eastAsia="Times New Roman" w:hAnsi="Times New Roman" w:cs="Times New Roman"/>
          <w:sz w:val="24"/>
          <w:szCs w:val="24"/>
        </w:rPr>
        <w:t>него общего образования углубленного</w:t>
      </w:r>
      <w:r w:rsidRPr="00930CC6">
        <w:rPr>
          <w:rFonts w:ascii="Times New Roman" w:eastAsia="Times New Roman" w:hAnsi="Times New Roman" w:cs="Times New Roman"/>
          <w:sz w:val="24"/>
          <w:szCs w:val="24"/>
        </w:rPr>
        <w:t xml:space="preserve"> уровня и Примерной образовательной программой. Программа построена на важной содержательной основе — гуманизме, </w:t>
      </w:r>
      <w:proofErr w:type="spellStart"/>
      <w:r w:rsidRPr="00930CC6">
        <w:rPr>
          <w:rFonts w:ascii="Times New Roman" w:eastAsia="Times New Roman" w:hAnsi="Times New Roman" w:cs="Times New Roman"/>
          <w:sz w:val="24"/>
          <w:szCs w:val="24"/>
        </w:rPr>
        <w:t>биоцентризме</w:t>
      </w:r>
      <w:proofErr w:type="spellEnd"/>
      <w:r w:rsidRPr="00930CC6">
        <w:rPr>
          <w:rFonts w:ascii="Times New Roman" w:eastAsia="Times New Roman" w:hAnsi="Times New Roman" w:cs="Times New Roman"/>
          <w:sz w:val="24"/>
          <w:szCs w:val="24"/>
        </w:rPr>
        <w:t xml:space="preserve"> и полицентризме в раскрытии свойств живой природы и ее закономерностей; многомерности уровней организации жизни; историзме явлений в природе и открытий в биологической области знаний; понимании биологии как науки и как явления культуры; значении биологии для жизни людей и для сохранения природы. Программа предусматривает отражение современных задач, стоящих перед биологической наукой, решение которых направлено на сохранение окружающей среды, живой природы и здоровья человека. Особое внимание уделено развитию экологической культуры молодежи, формированию </w:t>
      </w:r>
      <w:proofErr w:type="spellStart"/>
      <w:r w:rsidRPr="00930CC6">
        <w:rPr>
          <w:rFonts w:ascii="Times New Roman" w:eastAsia="Times New Roman" w:hAnsi="Times New Roman" w:cs="Times New Roman"/>
          <w:sz w:val="24"/>
          <w:szCs w:val="24"/>
        </w:rPr>
        <w:t>компетентностных</w:t>
      </w:r>
      <w:proofErr w:type="spellEnd"/>
      <w:r w:rsidRPr="00930CC6">
        <w:rPr>
          <w:rFonts w:ascii="Times New Roman" w:eastAsia="Times New Roman" w:hAnsi="Times New Roman" w:cs="Times New Roman"/>
          <w:sz w:val="24"/>
          <w:szCs w:val="24"/>
        </w:rPr>
        <w:t xml:space="preserve"> качеств личности учащихся, развитию познавательной деятельности (и, соответственно, познавательных универсальных действий), укреплению и расширению представлений о научной картине мира с учетом биологических, этических, гуманистических, коммуникативных, эстетических и культурологических аспектов. Настоящая программа максимально направлена на развитие экологического миропонимания и воспитание у школьников экологической культуры. Особеннос</w:t>
      </w:r>
      <w:r>
        <w:rPr>
          <w:rFonts w:ascii="Times New Roman" w:eastAsia="Times New Roman" w:hAnsi="Times New Roman" w:cs="Times New Roman"/>
          <w:sz w:val="24"/>
          <w:szCs w:val="24"/>
        </w:rPr>
        <w:t>тями данной программы являются:</w:t>
      </w:r>
    </w:p>
    <w:p w:rsidR="00930CC6" w:rsidRDefault="00930CC6" w:rsidP="00930CC6">
      <w:pPr>
        <w:widowControl w:val="0"/>
        <w:autoSpaceDE w:val="0"/>
        <w:autoSpaceDN w:val="0"/>
        <w:spacing w:before="1" w:after="0" w:line="276" w:lineRule="auto"/>
        <w:ind w:left="102" w:right="1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0CC6">
        <w:rPr>
          <w:rFonts w:ascii="Times New Roman" w:eastAsia="Times New Roman" w:hAnsi="Times New Roman" w:cs="Times New Roman"/>
          <w:sz w:val="24"/>
          <w:szCs w:val="24"/>
        </w:rPr>
        <w:t>• формирование на базе знаний и умений научной картины мира как компонента общечеловеческой культуры;</w:t>
      </w:r>
    </w:p>
    <w:p w:rsidR="00930CC6" w:rsidRDefault="00930CC6" w:rsidP="00930CC6">
      <w:pPr>
        <w:widowControl w:val="0"/>
        <w:autoSpaceDE w:val="0"/>
        <w:autoSpaceDN w:val="0"/>
        <w:spacing w:before="1" w:after="0" w:line="276" w:lineRule="auto"/>
        <w:ind w:left="102" w:right="1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0CC6">
        <w:rPr>
          <w:rFonts w:ascii="Times New Roman" w:eastAsia="Times New Roman" w:hAnsi="Times New Roman" w:cs="Times New Roman"/>
          <w:sz w:val="24"/>
          <w:szCs w:val="24"/>
        </w:rPr>
        <w:t xml:space="preserve"> • усиление внимания к изучению биологического разнообразия как исключительной ценности, к изучению живой природы родного края и бережному отношению к ней; </w:t>
      </w:r>
    </w:p>
    <w:p w:rsidR="00930CC6" w:rsidRDefault="00930CC6" w:rsidP="00930CC6">
      <w:pPr>
        <w:widowControl w:val="0"/>
        <w:autoSpaceDE w:val="0"/>
        <w:autoSpaceDN w:val="0"/>
        <w:spacing w:before="1" w:after="0" w:line="276" w:lineRule="auto"/>
        <w:ind w:left="102" w:right="1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0CC6">
        <w:rPr>
          <w:rFonts w:ascii="Times New Roman" w:eastAsia="Times New Roman" w:hAnsi="Times New Roman" w:cs="Times New Roman"/>
          <w:sz w:val="24"/>
          <w:szCs w:val="24"/>
        </w:rPr>
        <w:t>• обновление содержания основных биологических понятий с позиций современных достижений науки и практики;</w:t>
      </w:r>
    </w:p>
    <w:p w:rsidR="00930CC6" w:rsidRDefault="00930CC6" w:rsidP="00930CC6">
      <w:pPr>
        <w:widowControl w:val="0"/>
        <w:autoSpaceDE w:val="0"/>
        <w:autoSpaceDN w:val="0"/>
        <w:spacing w:before="1" w:after="0" w:line="276" w:lineRule="auto"/>
        <w:ind w:left="102" w:right="1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0CC6">
        <w:rPr>
          <w:rFonts w:ascii="Times New Roman" w:eastAsia="Times New Roman" w:hAnsi="Times New Roman" w:cs="Times New Roman"/>
          <w:sz w:val="24"/>
          <w:szCs w:val="24"/>
        </w:rPr>
        <w:t xml:space="preserve"> • обогащение учебного материала идеями историзма, гуманизма и патриотизма; </w:t>
      </w:r>
    </w:p>
    <w:p w:rsidR="00930CC6" w:rsidRDefault="00930CC6" w:rsidP="00930CC6">
      <w:pPr>
        <w:widowControl w:val="0"/>
        <w:autoSpaceDE w:val="0"/>
        <w:autoSpaceDN w:val="0"/>
        <w:spacing w:before="1" w:after="0" w:line="276" w:lineRule="auto"/>
        <w:ind w:left="102" w:right="1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0CC6">
        <w:rPr>
          <w:rFonts w:ascii="Times New Roman" w:eastAsia="Times New Roman" w:hAnsi="Times New Roman" w:cs="Times New Roman"/>
          <w:sz w:val="24"/>
          <w:szCs w:val="24"/>
        </w:rPr>
        <w:t xml:space="preserve">• изучение содержания курса в соответствии с </w:t>
      </w:r>
      <w:proofErr w:type="spellStart"/>
      <w:r w:rsidRPr="00930CC6">
        <w:rPr>
          <w:rFonts w:ascii="Times New Roman" w:eastAsia="Times New Roman" w:hAnsi="Times New Roman" w:cs="Times New Roman"/>
          <w:sz w:val="24"/>
          <w:szCs w:val="24"/>
        </w:rPr>
        <w:t>деятельностным</w:t>
      </w:r>
      <w:proofErr w:type="spellEnd"/>
      <w:r w:rsidRPr="00930CC6">
        <w:rPr>
          <w:rFonts w:ascii="Times New Roman" w:eastAsia="Times New Roman" w:hAnsi="Times New Roman" w:cs="Times New Roman"/>
          <w:sz w:val="24"/>
          <w:szCs w:val="24"/>
        </w:rPr>
        <w:t xml:space="preserve"> подходом и ориентацией на познание реальной действительности;</w:t>
      </w:r>
    </w:p>
    <w:p w:rsidR="00930CC6" w:rsidRDefault="00930CC6" w:rsidP="00930CC6">
      <w:pPr>
        <w:widowControl w:val="0"/>
        <w:autoSpaceDE w:val="0"/>
        <w:autoSpaceDN w:val="0"/>
        <w:spacing w:before="1" w:after="0" w:line="276" w:lineRule="auto"/>
        <w:ind w:left="102" w:right="1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0CC6">
        <w:rPr>
          <w:rFonts w:ascii="Times New Roman" w:eastAsia="Times New Roman" w:hAnsi="Times New Roman" w:cs="Times New Roman"/>
          <w:sz w:val="24"/>
          <w:szCs w:val="24"/>
        </w:rPr>
        <w:t xml:space="preserve"> • подготовка выпускников базовой школы к пониманию ценностной роли биологии в практической деятельности общества — в области сельского хозяйства, рационального природопользования, здравоохранения, биотехнологии, фармацевтики; </w:t>
      </w:r>
    </w:p>
    <w:p w:rsidR="00930CC6" w:rsidRDefault="00930CC6" w:rsidP="00930CC6">
      <w:pPr>
        <w:widowControl w:val="0"/>
        <w:autoSpaceDE w:val="0"/>
        <w:autoSpaceDN w:val="0"/>
        <w:spacing w:before="1" w:after="0" w:line="276" w:lineRule="auto"/>
        <w:ind w:left="102" w:right="1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0CC6">
        <w:rPr>
          <w:rFonts w:ascii="Times New Roman" w:eastAsia="Times New Roman" w:hAnsi="Times New Roman" w:cs="Times New Roman"/>
          <w:sz w:val="24"/>
          <w:szCs w:val="24"/>
        </w:rPr>
        <w:t>• раскрытие общебиологических процессов и закономерностей живой природы на основе принципа доступности с опорой на преемственность знаний и умений, приобретенных при изучении предшествующих курсов биологии;</w:t>
      </w:r>
    </w:p>
    <w:p w:rsidR="00930CC6" w:rsidRDefault="00930CC6" w:rsidP="00930CC6">
      <w:pPr>
        <w:widowControl w:val="0"/>
        <w:autoSpaceDE w:val="0"/>
        <w:autoSpaceDN w:val="0"/>
        <w:spacing w:before="1" w:after="0" w:line="276" w:lineRule="auto"/>
        <w:ind w:left="102" w:right="1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0CC6">
        <w:rPr>
          <w:rFonts w:ascii="Times New Roman" w:eastAsia="Times New Roman" w:hAnsi="Times New Roman" w:cs="Times New Roman"/>
          <w:sz w:val="24"/>
          <w:szCs w:val="24"/>
        </w:rPr>
        <w:t xml:space="preserve"> • формирование грамотного подхода к выбору своего дальнейшего жизненного пути в результате избрания определенного направления профильного обучения.</w:t>
      </w:r>
    </w:p>
    <w:p w:rsidR="00A96C0B" w:rsidRDefault="00A96C0B" w:rsidP="00437B5D">
      <w:pPr>
        <w:widowControl w:val="0"/>
        <w:autoSpaceDE w:val="0"/>
        <w:autoSpaceDN w:val="0"/>
        <w:spacing w:after="0" w:line="240" w:lineRule="auto"/>
        <w:ind w:right="13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C0B">
        <w:rPr>
          <w:rFonts w:ascii="Times New Roman" w:eastAsia="Times New Roman" w:hAnsi="Times New Roman" w:cs="Times New Roman"/>
          <w:sz w:val="24"/>
          <w:szCs w:val="24"/>
        </w:rPr>
        <w:t xml:space="preserve">Структура программы </w:t>
      </w:r>
      <w:r w:rsidR="00FE0465">
        <w:rPr>
          <w:rFonts w:ascii="Times New Roman" w:eastAsia="Times New Roman" w:hAnsi="Times New Roman" w:cs="Times New Roman"/>
          <w:sz w:val="24"/>
          <w:szCs w:val="24"/>
        </w:rPr>
        <w:t>с</w:t>
      </w:r>
      <w:r w:rsidR="00B61089">
        <w:rPr>
          <w:rFonts w:ascii="Times New Roman" w:eastAsia="Times New Roman" w:hAnsi="Times New Roman" w:cs="Times New Roman"/>
          <w:sz w:val="24"/>
          <w:szCs w:val="24"/>
        </w:rPr>
        <w:t>оответствует структуре учебника</w:t>
      </w:r>
      <w:r w:rsidR="00FE0465">
        <w:rPr>
          <w:rFonts w:ascii="Times New Roman" w:eastAsia="Times New Roman" w:hAnsi="Times New Roman" w:cs="Times New Roman"/>
          <w:sz w:val="24"/>
          <w:szCs w:val="24"/>
        </w:rPr>
        <w:t xml:space="preserve"> по биологии</w:t>
      </w:r>
      <w:r w:rsidR="007E515E">
        <w:rPr>
          <w:rFonts w:ascii="Times New Roman" w:eastAsia="Times New Roman" w:hAnsi="Times New Roman" w:cs="Times New Roman"/>
          <w:sz w:val="24"/>
          <w:szCs w:val="24"/>
        </w:rPr>
        <w:t xml:space="preserve"> УМК </w:t>
      </w:r>
      <w:r w:rsidR="00236AF6">
        <w:rPr>
          <w:rFonts w:ascii="Times New Roman" w:eastAsia="Times New Roman" w:hAnsi="Times New Roman" w:cs="Times New Roman"/>
          <w:sz w:val="24"/>
          <w:szCs w:val="24"/>
        </w:rPr>
        <w:t xml:space="preserve">Высоцкой Л.В., Дымшица Г.М., </w:t>
      </w:r>
      <w:proofErr w:type="spellStart"/>
      <w:r w:rsidR="00236AF6">
        <w:rPr>
          <w:rFonts w:ascii="Times New Roman" w:eastAsia="Times New Roman" w:hAnsi="Times New Roman" w:cs="Times New Roman"/>
          <w:sz w:val="24"/>
          <w:szCs w:val="24"/>
        </w:rPr>
        <w:t>Рувинского</w:t>
      </w:r>
      <w:proofErr w:type="spellEnd"/>
      <w:r w:rsidR="00236AF6">
        <w:rPr>
          <w:rFonts w:ascii="Times New Roman" w:eastAsia="Times New Roman" w:hAnsi="Times New Roman" w:cs="Times New Roman"/>
          <w:sz w:val="24"/>
          <w:szCs w:val="24"/>
        </w:rPr>
        <w:t xml:space="preserve"> А.О.</w:t>
      </w:r>
      <w:r w:rsidR="007E515E">
        <w:rPr>
          <w:rFonts w:ascii="Times New Roman" w:eastAsia="Times New Roman" w:hAnsi="Times New Roman" w:cs="Times New Roman"/>
          <w:sz w:val="24"/>
          <w:szCs w:val="24"/>
        </w:rPr>
        <w:t>«Биология</w:t>
      </w:r>
      <w:r w:rsidR="00236AF6">
        <w:rPr>
          <w:rFonts w:ascii="Times New Roman" w:eastAsia="Times New Roman" w:hAnsi="Times New Roman" w:cs="Times New Roman"/>
          <w:sz w:val="24"/>
          <w:szCs w:val="24"/>
        </w:rPr>
        <w:t xml:space="preserve">. Углубленный уровень» М.: </w:t>
      </w:r>
      <w:proofErr w:type="spellStart"/>
      <w:r w:rsidR="00236AF6">
        <w:rPr>
          <w:rFonts w:ascii="Times New Roman" w:eastAsia="Times New Roman" w:hAnsi="Times New Roman" w:cs="Times New Roman"/>
          <w:sz w:val="24"/>
          <w:szCs w:val="24"/>
        </w:rPr>
        <w:t>Вентана-Граф</w:t>
      </w:r>
      <w:proofErr w:type="spellEnd"/>
      <w:r w:rsidR="00236AF6">
        <w:rPr>
          <w:rFonts w:ascii="Times New Roman" w:eastAsia="Times New Roman" w:hAnsi="Times New Roman" w:cs="Times New Roman"/>
          <w:sz w:val="24"/>
          <w:szCs w:val="24"/>
        </w:rPr>
        <w:t xml:space="preserve"> 2020</w:t>
      </w:r>
      <w:r w:rsidR="007C3246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7C3246" w:rsidRDefault="007C3246" w:rsidP="007C3246">
      <w:pPr>
        <w:widowControl w:val="0"/>
        <w:autoSpaceDE w:val="0"/>
        <w:autoSpaceDN w:val="0"/>
        <w:spacing w:after="0" w:line="240" w:lineRule="auto"/>
        <w:ind w:left="102" w:right="131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24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Целями реализации основной образовательной программы среднего общего образования являются: </w:t>
      </w:r>
    </w:p>
    <w:p w:rsidR="007C3246" w:rsidRDefault="007C3246" w:rsidP="007C3246">
      <w:pPr>
        <w:widowControl w:val="0"/>
        <w:autoSpaceDE w:val="0"/>
        <w:autoSpaceDN w:val="0"/>
        <w:spacing w:after="0" w:line="240" w:lineRule="auto"/>
        <w:ind w:left="102" w:right="131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246">
        <w:rPr>
          <w:rFonts w:ascii="Times New Roman" w:eastAsia="Times New Roman" w:hAnsi="Times New Roman" w:cs="Times New Roman"/>
          <w:sz w:val="24"/>
          <w:szCs w:val="24"/>
        </w:rPr>
        <w:t xml:space="preserve">• становление и развитие личности обучающегося в ее самобытности, уникальности, неповторимости, осознание собственной индивидуальности, появление жизненных планов, готовность к самоопределению; </w:t>
      </w:r>
    </w:p>
    <w:p w:rsidR="007C3246" w:rsidRDefault="007C3246" w:rsidP="007C3246">
      <w:pPr>
        <w:widowControl w:val="0"/>
        <w:autoSpaceDE w:val="0"/>
        <w:autoSpaceDN w:val="0"/>
        <w:spacing w:after="0" w:line="240" w:lineRule="auto"/>
        <w:ind w:left="102" w:right="131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246">
        <w:rPr>
          <w:rFonts w:ascii="Times New Roman" w:eastAsia="Times New Roman" w:hAnsi="Times New Roman" w:cs="Times New Roman"/>
          <w:sz w:val="24"/>
          <w:szCs w:val="24"/>
        </w:rPr>
        <w:t>• достижение выпускниками планируемых результатов: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 старшего школьного возраста, индивидуальной образовательной траектории его развития и состояния здоровья. Достижение поставленных целей при разработке и реализации образовательной организацией основной образовательной программы среднего общего образования предусматривает решение следующих основных задач:</w:t>
      </w:r>
    </w:p>
    <w:p w:rsidR="007C3246" w:rsidRDefault="007C3246" w:rsidP="007C3246">
      <w:pPr>
        <w:widowControl w:val="0"/>
        <w:autoSpaceDE w:val="0"/>
        <w:autoSpaceDN w:val="0"/>
        <w:spacing w:after="0" w:line="240" w:lineRule="auto"/>
        <w:ind w:left="102" w:right="131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246">
        <w:rPr>
          <w:rFonts w:ascii="Times New Roman" w:eastAsia="Times New Roman" w:hAnsi="Times New Roman" w:cs="Times New Roman"/>
          <w:sz w:val="24"/>
          <w:szCs w:val="24"/>
        </w:rPr>
        <w:t xml:space="preserve"> • формирование российской гражданской идентичности обучающихся;</w:t>
      </w:r>
    </w:p>
    <w:p w:rsidR="007C3246" w:rsidRDefault="007C3246" w:rsidP="007C3246">
      <w:pPr>
        <w:widowControl w:val="0"/>
        <w:autoSpaceDE w:val="0"/>
        <w:autoSpaceDN w:val="0"/>
        <w:spacing w:after="0" w:line="240" w:lineRule="auto"/>
        <w:ind w:left="102" w:right="131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246">
        <w:rPr>
          <w:rFonts w:ascii="Times New Roman" w:eastAsia="Times New Roman" w:hAnsi="Times New Roman" w:cs="Times New Roman"/>
          <w:sz w:val="24"/>
          <w:szCs w:val="24"/>
        </w:rPr>
        <w:t xml:space="preserve"> • сохранение и развитие культурного разнообразия и языкового наследия многонационального народа Российской Федерации, реализации права на изучение родного языка, овладение духовными ценностями и культурой многонационального народа России;</w:t>
      </w:r>
    </w:p>
    <w:p w:rsidR="007C3246" w:rsidRPr="007C3246" w:rsidRDefault="007C3246" w:rsidP="007C3246">
      <w:pPr>
        <w:widowControl w:val="0"/>
        <w:autoSpaceDE w:val="0"/>
        <w:autoSpaceDN w:val="0"/>
        <w:spacing w:after="0" w:line="240" w:lineRule="auto"/>
        <w:ind w:left="102" w:right="131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246">
        <w:rPr>
          <w:rFonts w:ascii="Times New Roman" w:eastAsia="Times New Roman" w:hAnsi="Times New Roman" w:cs="Times New Roman"/>
          <w:sz w:val="24"/>
          <w:szCs w:val="24"/>
        </w:rPr>
        <w:t xml:space="preserve"> • обеспечение равных возможностей получения качественног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среднего общего образования; </w:t>
      </w:r>
    </w:p>
    <w:p w:rsidR="007C3246" w:rsidRDefault="007C3246" w:rsidP="007C3246">
      <w:pPr>
        <w:widowControl w:val="0"/>
        <w:autoSpaceDE w:val="0"/>
        <w:autoSpaceDN w:val="0"/>
        <w:spacing w:after="0" w:line="240" w:lineRule="auto"/>
        <w:ind w:left="102" w:right="131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246">
        <w:rPr>
          <w:rFonts w:ascii="Times New Roman" w:eastAsia="Times New Roman" w:hAnsi="Times New Roman" w:cs="Times New Roman"/>
          <w:sz w:val="24"/>
          <w:szCs w:val="24"/>
        </w:rPr>
        <w:t xml:space="preserve">• обеспечение достижения обучающимися образовательных результатов в соответствии с требованиями, установленными стандартом; </w:t>
      </w:r>
    </w:p>
    <w:p w:rsidR="007C3246" w:rsidRDefault="007C3246" w:rsidP="007C3246">
      <w:pPr>
        <w:widowControl w:val="0"/>
        <w:autoSpaceDE w:val="0"/>
        <w:autoSpaceDN w:val="0"/>
        <w:spacing w:after="0" w:line="240" w:lineRule="auto"/>
        <w:ind w:left="102" w:right="131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246">
        <w:rPr>
          <w:rFonts w:ascii="Times New Roman" w:eastAsia="Times New Roman" w:hAnsi="Times New Roman" w:cs="Times New Roman"/>
          <w:sz w:val="24"/>
          <w:szCs w:val="24"/>
        </w:rPr>
        <w:t>• обеспечение реализации бесплатного образования на уровне среднего общего образования в объеме основной образовательной программы, предусматривающей изучение обязательных учебных предметов, входящих в учебный план (учебных предметов по выбору из обязательных предметных областей, дополнительных учебных предметов, курсов по выбору и общих для включения во все учебные планы учебных предметов, в том числе на углубленном уровне), а также внеурочную деятельность;</w:t>
      </w:r>
    </w:p>
    <w:p w:rsidR="007C3246" w:rsidRDefault="007C3246" w:rsidP="007C3246">
      <w:pPr>
        <w:widowControl w:val="0"/>
        <w:autoSpaceDE w:val="0"/>
        <w:autoSpaceDN w:val="0"/>
        <w:spacing w:after="0" w:line="240" w:lineRule="auto"/>
        <w:ind w:left="102" w:right="131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246">
        <w:rPr>
          <w:rFonts w:ascii="Times New Roman" w:eastAsia="Times New Roman" w:hAnsi="Times New Roman" w:cs="Times New Roman"/>
          <w:sz w:val="24"/>
          <w:szCs w:val="24"/>
        </w:rPr>
        <w:t xml:space="preserve"> • установление требований к воспитанию и социализации обучающихся, их самоидентификации посредством личностно- и общественно значимой деятельности, социального и гражданского становления, осознанного выбора профессии, понимание значения профессиональной деятельности для человека и общества, в том числе через реализацию образовательных программ, входящих в основную образовательную программу;</w:t>
      </w:r>
    </w:p>
    <w:p w:rsidR="007C3246" w:rsidRDefault="007C3246" w:rsidP="007C3246">
      <w:pPr>
        <w:widowControl w:val="0"/>
        <w:autoSpaceDE w:val="0"/>
        <w:autoSpaceDN w:val="0"/>
        <w:spacing w:after="0" w:line="240" w:lineRule="auto"/>
        <w:ind w:left="102" w:right="131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246">
        <w:rPr>
          <w:rFonts w:ascii="Times New Roman" w:eastAsia="Times New Roman" w:hAnsi="Times New Roman" w:cs="Times New Roman"/>
          <w:sz w:val="24"/>
          <w:szCs w:val="24"/>
        </w:rPr>
        <w:t xml:space="preserve"> • обеспечение преемственности основных образовательных программ начального общего, основного общего, среднего общего, профессионального образования; </w:t>
      </w:r>
    </w:p>
    <w:p w:rsidR="007C3246" w:rsidRDefault="007C3246" w:rsidP="007C3246">
      <w:pPr>
        <w:widowControl w:val="0"/>
        <w:autoSpaceDE w:val="0"/>
        <w:autoSpaceDN w:val="0"/>
        <w:spacing w:after="0" w:line="240" w:lineRule="auto"/>
        <w:ind w:left="102" w:right="131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246">
        <w:rPr>
          <w:rFonts w:ascii="Times New Roman" w:eastAsia="Times New Roman" w:hAnsi="Times New Roman" w:cs="Times New Roman"/>
          <w:sz w:val="24"/>
          <w:szCs w:val="24"/>
        </w:rPr>
        <w:t xml:space="preserve">• развитие государственно-общественного управления в образовании; </w:t>
      </w:r>
    </w:p>
    <w:p w:rsidR="007C3246" w:rsidRDefault="007C3246" w:rsidP="007C3246">
      <w:pPr>
        <w:widowControl w:val="0"/>
        <w:autoSpaceDE w:val="0"/>
        <w:autoSpaceDN w:val="0"/>
        <w:spacing w:after="0" w:line="240" w:lineRule="auto"/>
        <w:ind w:left="102" w:right="131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246">
        <w:rPr>
          <w:rFonts w:ascii="Times New Roman" w:eastAsia="Times New Roman" w:hAnsi="Times New Roman" w:cs="Times New Roman"/>
          <w:sz w:val="24"/>
          <w:szCs w:val="24"/>
        </w:rPr>
        <w:t>• формирование основ оценки результатов освоения обучающимися основной образовательной программы, деятельности педагогических работников, организаций, осуществляющих образовательный процесс;</w:t>
      </w:r>
    </w:p>
    <w:p w:rsidR="007C3246" w:rsidRPr="007C3246" w:rsidRDefault="007C3246" w:rsidP="007C3246">
      <w:pPr>
        <w:widowControl w:val="0"/>
        <w:autoSpaceDE w:val="0"/>
        <w:autoSpaceDN w:val="0"/>
        <w:spacing w:after="0" w:line="240" w:lineRule="auto"/>
        <w:ind w:left="102" w:right="131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246">
        <w:rPr>
          <w:rFonts w:ascii="Times New Roman" w:eastAsia="Times New Roman" w:hAnsi="Times New Roman" w:cs="Times New Roman"/>
          <w:sz w:val="24"/>
          <w:szCs w:val="24"/>
        </w:rPr>
        <w:t xml:space="preserve"> • создание условий для развития и самореализации обучающихся, для формирования здорового, безопасного и экологически целесообразного образа жизни обучающихся. </w:t>
      </w:r>
    </w:p>
    <w:p w:rsidR="00A96C0B" w:rsidRPr="00A96C0B" w:rsidRDefault="00A96C0B" w:rsidP="00A96C0B">
      <w:pPr>
        <w:widowControl w:val="0"/>
        <w:autoSpaceDE w:val="0"/>
        <w:autoSpaceDN w:val="0"/>
        <w:spacing w:after="0" w:line="240" w:lineRule="auto"/>
        <w:ind w:left="102" w:right="124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C0B">
        <w:rPr>
          <w:rFonts w:ascii="Times New Roman" w:eastAsia="Times New Roman" w:hAnsi="Times New Roman" w:cs="Times New Roman"/>
          <w:sz w:val="24"/>
          <w:szCs w:val="24"/>
        </w:rPr>
        <w:t>Рабочая программа определяет конкретно содержание, объем, порядок изучения учебной дисциплины с учетом целей, задач и особенностей учебно-воспитательного процесса образовательного учреждения и контингента обучающихся.</w:t>
      </w:r>
    </w:p>
    <w:p w:rsidR="00A96C0B" w:rsidRPr="00A96C0B" w:rsidRDefault="00A96C0B" w:rsidP="00A96C0B">
      <w:pPr>
        <w:widowControl w:val="0"/>
        <w:autoSpaceDE w:val="0"/>
        <w:autoSpaceDN w:val="0"/>
        <w:spacing w:after="0" w:line="240" w:lineRule="auto"/>
        <w:ind w:left="102" w:right="132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C0B">
        <w:rPr>
          <w:rFonts w:ascii="Times New Roman" w:eastAsia="Times New Roman" w:hAnsi="Times New Roman" w:cs="Times New Roman"/>
          <w:sz w:val="24"/>
          <w:szCs w:val="24"/>
        </w:rPr>
        <w:t xml:space="preserve">При изучении курса </w:t>
      </w:r>
      <w:proofErr w:type="spellStart"/>
      <w:r w:rsidRPr="00A96C0B">
        <w:rPr>
          <w:rFonts w:ascii="Times New Roman" w:eastAsia="Times New Roman" w:hAnsi="Times New Roman" w:cs="Times New Roman"/>
          <w:sz w:val="24"/>
          <w:szCs w:val="24"/>
        </w:rPr>
        <w:t>прослеживаются</w:t>
      </w:r>
      <w:r w:rsidR="00A56A72">
        <w:rPr>
          <w:rFonts w:ascii="Times New Roman" w:eastAsia="Times New Roman" w:hAnsi="Times New Roman" w:cs="Times New Roman"/>
          <w:sz w:val="24"/>
          <w:szCs w:val="24"/>
        </w:rPr>
        <w:t>межпредметные</w:t>
      </w:r>
      <w:proofErr w:type="spellEnd"/>
      <w:r w:rsidR="00A56A72">
        <w:rPr>
          <w:rFonts w:ascii="Times New Roman" w:eastAsia="Times New Roman" w:hAnsi="Times New Roman" w:cs="Times New Roman"/>
          <w:sz w:val="24"/>
          <w:szCs w:val="24"/>
        </w:rPr>
        <w:t xml:space="preserve"> связи с химией</w:t>
      </w:r>
      <w:r w:rsidRPr="00A96C0B">
        <w:rPr>
          <w:rFonts w:ascii="Times New Roman" w:eastAsia="Times New Roman" w:hAnsi="Times New Roman" w:cs="Times New Roman"/>
          <w:sz w:val="24"/>
          <w:szCs w:val="24"/>
        </w:rPr>
        <w:t>, физикой, географией.</w:t>
      </w:r>
    </w:p>
    <w:p w:rsidR="00A96C0B" w:rsidRPr="00A96C0B" w:rsidRDefault="00A96C0B" w:rsidP="00A96C0B">
      <w:pPr>
        <w:widowControl w:val="0"/>
        <w:autoSpaceDE w:val="0"/>
        <w:autoSpaceDN w:val="0"/>
        <w:spacing w:after="0" w:line="240" w:lineRule="auto"/>
        <w:ind w:left="102" w:right="129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C0B">
        <w:rPr>
          <w:rFonts w:ascii="Times New Roman" w:eastAsia="Times New Roman" w:hAnsi="Times New Roman" w:cs="Times New Roman"/>
          <w:sz w:val="24"/>
          <w:szCs w:val="24"/>
        </w:rPr>
        <w:t>Рабочая программа содержит все темы, включенные в Федеральный компонент соде</w:t>
      </w:r>
      <w:r w:rsidR="00A56A72">
        <w:rPr>
          <w:rFonts w:ascii="Times New Roman" w:eastAsia="Times New Roman" w:hAnsi="Times New Roman" w:cs="Times New Roman"/>
          <w:sz w:val="24"/>
          <w:szCs w:val="24"/>
        </w:rPr>
        <w:t xml:space="preserve">ржания образования, </w:t>
      </w:r>
      <w:r w:rsidRPr="00A96C0B">
        <w:rPr>
          <w:rFonts w:ascii="Times New Roman" w:eastAsia="Times New Roman" w:hAnsi="Times New Roman" w:cs="Times New Roman"/>
          <w:sz w:val="24"/>
          <w:szCs w:val="24"/>
        </w:rPr>
        <w:t>практические и лабораторные работы.</w:t>
      </w:r>
    </w:p>
    <w:p w:rsidR="002D025A" w:rsidRPr="006872EF" w:rsidRDefault="006872EF" w:rsidP="006872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7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формируется на основе </w:t>
      </w:r>
      <w:proofErr w:type="spellStart"/>
      <w:r w:rsidRPr="00687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системно-деятельностного</w:t>
      </w:r>
      <w:proofErr w:type="spellEnd"/>
      <w:r w:rsidRPr="00687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подхода, в связи с этим личностное, социальное, познавательное развитие обучающихся определяется характером организации их деятельности, в первую очередь, учебной, а процесс функционирования образовательной организации, отраженный в основной образовательной программе (ООП), рассматривается как совокупность следующих взаимосвязанных компонентов: цели образования, содержания образования на уровне среднего общего образования, форм, методов, средств реализации этого содержания (технологии преподавания, освоения, обучения); субъектов системы образования (педагоги, обучающиеся, их родители (законные </w:t>
      </w:r>
      <w:r w:rsidRPr="006872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представители)); материальной базы как средства системы образования, в том числе с учетом принципа преемственности начального общего, основного общего, среднего общего, профессионального образования, который может быть реализован как через содержание, так и через формы, технологии, методы и приемы работы. Осуществление принципа индивидуально-дифференцированного подхода позволяет создать оптимальные условия для реализации потенциальных возможностей каждого обучающегося.</w:t>
      </w:r>
    </w:p>
    <w:p w:rsidR="00A96C0B" w:rsidRPr="006872EF" w:rsidRDefault="00A96C0B" w:rsidP="006872EF">
      <w:pPr>
        <w:widowControl w:val="0"/>
        <w:autoSpaceDE w:val="0"/>
        <w:autoSpaceDN w:val="0"/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72EF">
        <w:rPr>
          <w:rFonts w:ascii="Times New Roman" w:eastAsia="Times New Roman" w:hAnsi="Times New Roman" w:cs="Times New Roman"/>
          <w:sz w:val="24"/>
          <w:szCs w:val="24"/>
        </w:rPr>
        <w:t>Раб</w:t>
      </w:r>
      <w:r w:rsidR="00B77E5A" w:rsidRPr="006872EF">
        <w:rPr>
          <w:rFonts w:ascii="Times New Roman" w:eastAsia="Times New Roman" w:hAnsi="Times New Roman" w:cs="Times New Roman"/>
          <w:sz w:val="24"/>
          <w:szCs w:val="24"/>
        </w:rPr>
        <w:t>очая программ</w:t>
      </w:r>
      <w:r w:rsidR="006872EF" w:rsidRPr="006872EF">
        <w:rPr>
          <w:rFonts w:ascii="Times New Roman" w:eastAsia="Times New Roman" w:hAnsi="Times New Roman" w:cs="Times New Roman"/>
          <w:sz w:val="24"/>
          <w:szCs w:val="24"/>
        </w:rPr>
        <w:t>а рассчитана на 204</w:t>
      </w:r>
      <w:r w:rsidRPr="006872EF">
        <w:rPr>
          <w:rFonts w:ascii="Times New Roman" w:eastAsia="Times New Roman" w:hAnsi="Times New Roman" w:cs="Times New Roman"/>
          <w:sz w:val="24"/>
          <w:szCs w:val="24"/>
        </w:rPr>
        <w:t xml:space="preserve"> ч (</w:t>
      </w:r>
      <w:r w:rsidR="006872EF" w:rsidRPr="006872EF">
        <w:rPr>
          <w:rFonts w:ascii="Times New Roman" w:eastAsia="Times New Roman" w:hAnsi="Times New Roman" w:cs="Times New Roman"/>
          <w:sz w:val="24"/>
          <w:szCs w:val="24"/>
        </w:rPr>
        <w:t>3</w:t>
      </w:r>
      <w:r w:rsidR="00B77E5A" w:rsidRPr="006872EF"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 w:rsidR="006872EF" w:rsidRPr="006872EF">
        <w:rPr>
          <w:rFonts w:ascii="Times New Roman" w:eastAsia="Times New Roman" w:hAnsi="Times New Roman" w:cs="Times New Roman"/>
          <w:sz w:val="24"/>
          <w:szCs w:val="24"/>
        </w:rPr>
        <w:t>а</w:t>
      </w:r>
      <w:r w:rsidR="00B77E5A" w:rsidRPr="006872EF">
        <w:rPr>
          <w:rFonts w:ascii="Times New Roman" w:eastAsia="Times New Roman" w:hAnsi="Times New Roman" w:cs="Times New Roman"/>
          <w:sz w:val="24"/>
          <w:szCs w:val="24"/>
        </w:rPr>
        <w:t xml:space="preserve"> в неделю </w:t>
      </w:r>
      <w:r w:rsidR="006872EF" w:rsidRPr="006872EF">
        <w:rPr>
          <w:rFonts w:ascii="Times New Roman" w:eastAsia="Times New Roman" w:hAnsi="Times New Roman" w:cs="Times New Roman"/>
          <w:sz w:val="24"/>
          <w:szCs w:val="24"/>
        </w:rPr>
        <w:t>в 10-11 классе).</w:t>
      </w:r>
    </w:p>
    <w:p w:rsidR="002255A2" w:rsidRDefault="006872EF" w:rsidP="002255A2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10</w:t>
      </w:r>
      <w:r w:rsidR="002255A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класс</w:t>
      </w:r>
      <w:r w:rsidR="0074564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(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102 часа, 3</w:t>
      </w:r>
      <w:r w:rsidR="002255A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час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</w:t>
      </w:r>
      <w:r w:rsidR="002255A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в неделю)</w:t>
      </w:r>
    </w:p>
    <w:p w:rsidR="006872EF" w:rsidRPr="006872EF" w:rsidRDefault="006872EF" w:rsidP="006872EF">
      <w:pPr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10-м классе изучаются разделы: « </w:t>
      </w:r>
      <w:r w:rsidRPr="006872EF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Биология как комплекс наук о живой природе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»</w:t>
      </w:r>
      <w:r w:rsidRPr="006872EF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«</w:t>
      </w:r>
      <w:r w:rsidRPr="006872EF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Теория эволюции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»</w:t>
      </w:r>
      <w:r w:rsidRPr="006872EF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«</w:t>
      </w:r>
      <w:r w:rsidRPr="006872EF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Развитие жизни на Земле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»</w:t>
      </w:r>
      <w:r w:rsidRPr="006872EF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«</w:t>
      </w:r>
      <w:r w:rsidRPr="006872EF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Организмы и окружающая среда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».</w:t>
      </w:r>
    </w:p>
    <w:p w:rsidR="00C65561" w:rsidRDefault="006872EF" w:rsidP="006872EF">
      <w:pPr>
        <w:spacing w:after="0"/>
        <w:ind w:right="-284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11 класс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102 часа, 3</w:t>
      </w:r>
      <w:r w:rsidR="00C65561" w:rsidRPr="00C6556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час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</w:t>
      </w:r>
      <w:r w:rsidR="00C65561" w:rsidRPr="00C6556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в неделю)</w:t>
      </w:r>
    </w:p>
    <w:p w:rsidR="003F1BFB" w:rsidRDefault="00C65561" w:rsidP="003F1BFB">
      <w:pPr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Содержан</w:t>
      </w:r>
      <w:r w:rsidR="001517FD">
        <w:rPr>
          <w:rFonts w:ascii="Times New Roman" w:eastAsia="Calibri" w:hAnsi="Times New Roman" w:cs="Times New Roman"/>
          <w:sz w:val="24"/>
          <w:szCs w:val="24"/>
          <w:lang w:eastAsia="ru-RU"/>
        </w:rPr>
        <w:t>ие курса включает в себя раздел</w:t>
      </w:r>
      <w:r w:rsidR="006872EF">
        <w:rPr>
          <w:rFonts w:ascii="Times New Roman" w:eastAsia="Calibri" w:hAnsi="Times New Roman" w:cs="Times New Roman"/>
          <w:sz w:val="24"/>
          <w:szCs w:val="24"/>
          <w:lang w:eastAsia="ru-RU"/>
        </w:rPr>
        <w:t>ы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  <w:r w:rsidR="003F1BFB" w:rsidRPr="003F1BFB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proofErr w:type="gramEnd"/>
      <w:r w:rsidR="003F1BFB" w:rsidRPr="003F1BFB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Организм», «Структурные и функциональные основы жизни».</w:t>
      </w:r>
    </w:p>
    <w:p w:rsidR="00471C86" w:rsidRDefault="00471C86" w:rsidP="0028272B">
      <w:pPr>
        <w:widowControl w:val="0"/>
        <w:autoSpaceDE w:val="0"/>
        <w:autoSpaceDN w:val="0"/>
        <w:spacing w:before="15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71C86" w:rsidRPr="00471C86" w:rsidRDefault="00471C86" w:rsidP="00471C86">
      <w:pPr>
        <w:pStyle w:val="a3"/>
        <w:widowControl w:val="0"/>
        <w:numPr>
          <w:ilvl w:val="0"/>
          <w:numId w:val="4"/>
        </w:numPr>
        <w:autoSpaceDE w:val="0"/>
        <w:autoSpaceDN w:val="0"/>
        <w:spacing w:before="151"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471C86" w:rsidRPr="00471C86" w:rsidSect="00BC0DE9">
          <w:pgSz w:w="11910" w:h="16840"/>
          <w:pgMar w:top="1040" w:right="720" w:bottom="280" w:left="1600" w:header="720" w:footer="720" w:gutter="0"/>
          <w:cols w:space="720"/>
        </w:sectPr>
      </w:pPr>
    </w:p>
    <w:p w:rsidR="00BC0DE9" w:rsidRPr="00BC0DE9" w:rsidRDefault="00BC0DE9" w:rsidP="0028272B">
      <w:pPr>
        <w:widowControl w:val="0"/>
        <w:tabs>
          <w:tab w:val="left" w:pos="244"/>
        </w:tabs>
        <w:autoSpaceDE w:val="0"/>
        <w:autoSpaceDN w:val="0"/>
        <w:spacing w:before="66"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74564B" w:rsidRPr="001517FD" w:rsidRDefault="0074564B" w:rsidP="00C65561">
      <w:pPr>
        <w:spacing w:after="0"/>
        <w:ind w:right="-284"/>
        <w:rPr>
          <w:rFonts w:ascii="Times New Roman" w:eastAsia="Calibri" w:hAnsi="Times New Roman" w:cs="Times New Roman"/>
          <w:lang w:eastAsia="ru-RU"/>
        </w:rPr>
      </w:pPr>
    </w:p>
    <w:p w:rsidR="002255A2" w:rsidRPr="001517FD" w:rsidRDefault="002255A2" w:rsidP="002255A2">
      <w:pPr>
        <w:jc w:val="center"/>
      </w:pPr>
    </w:p>
    <w:sectPr w:rsidR="002255A2" w:rsidRPr="001517FD" w:rsidSect="00F127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5221"/>
    <w:multiLevelType w:val="hybridMultilevel"/>
    <w:tmpl w:val="178831F8"/>
    <w:lvl w:ilvl="0" w:tplc="6FF464A0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AE4AC638">
      <w:numFmt w:val="bullet"/>
      <w:lvlText w:val=""/>
      <w:lvlJc w:val="left"/>
      <w:pPr>
        <w:ind w:left="721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EF5C1FC6">
      <w:numFmt w:val="bullet"/>
      <w:lvlText w:val="•"/>
      <w:lvlJc w:val="left"/>
      <w:pPr>
        <w:ind w:left="1693" w:hanging="360"/>
      </w:pPr>
      <w:rPr>
        <w:rFonts w:hint="default"/>
        <w:lang w:val="ru-RU" w:eastAsia="en-US" w:bidi="ar-SA"/>
      </w:rPr>
    </w:lvl>
    <w:lvl w:ilvl="3" w:tplc="788C3988">
      <w:numFmt w:val="bullet"/>
      <w:lvlText w:val="•"/>
      <w:lvlJc w:val="left"/>
      <w:pPr>
        <w:ind w:left="2667" w:hanging="360"/>
      </w:pPr>
      <w:rPr>
        <w:rFonts w:hint="default"/>
        <w:lang w:val="ru-RU" w:eastAsia="en-US" w:bidi="ar-SA"/>
      </w:rPr>
    </w:lvl>
    <w:lvl w:ilvl="4" w:tplc="817CDC46">
      <w:numFmt w:val="bullet"/>
      <w:lvlText w:val="•"/>
      <w:lvlJc w:val="left"/>
      <w:pPr>
        <w:ind w:left="3641" w:hanging="360"/>
      </w:pPr>
      <w:rPr>
        <w:rFonts w:hint="default"/>
        <w:lang w:val="ru-RU" w:eastAsia="en-US" w:bidi="ar-SA"/>
      </w:rPr>
    </w:lvl>
    <w:lvl w:ilvl="5" w:tplc="232CB9B0">
      <w:numFmt w:val="bullet"/>
      <w:lvlText w:val="•"/>
      <w:lvlJc w:val="left"/>
      <w:pPr>
        <w:ind w:left="4615" w:hanging="360"/>
      </w:pPr>
      <w:rPr>
        <w:rFonts w:hint="default"/>
        <w:lang w:val="ru-RU" w:eastAsia="en-US" w:bidi="ar-SA"/>
      </w:rPr>
    </w:lvl>
    <w:lvl w:ilvl="6" w:tplc="371C8DDE">
      <w:numFmt w:val="bullet"/>
      <w:lvlText w:val="•"/>
      <w:lvlJc w:val="left"/>
      <w:pPr>
        <w:ind w:left="5589" w:hanging="360"/>
      </w:pPr>
      <w:rPr>
        <w:rFonts w:hint="default"/>
        <w:lang w:val="ru-RU" w:eastAsia="en-US" w:bidi="ar-SA"/>
      </w:rPr>
    </w:lvl>
    <w:lvl w:ilvl="7" w:tplc="07189BE8">
      <w:numFmt w:val="bullet"/>
      <w:lvlText w:val="•"/>
      <w:lvlJc w:val="left"/>
      <w:pPr>
        <w:ind w:left="6563" w:hanging="360"/>
      </w:pPr>
      <w:rPr>
        <w:rFonts w:hint="default"/>
        <w:lang w:val="ru-RU" w:eastAsia="en-US" w:bidi="ar-SA"/>
      </w:rPr>
    </w:lvl>
    <w:lvl w:ilvl="8" w:tplc="9C78548E">
      <w:numFmt w:val="bullet"/>
      <w:lvlText w:val="•"/>
      <w:lvlJc w:val="left"/>
      <w:pPr>
        <w:ind w:left="7537" w:hanging="360"/>
      </w:pPr>
      <w:rPr>
        <w:rFonts w:hint="default"/>
        <w:lang w:val="ru-RU" w:eastAsia="en-US" w:bidi="ar-SA"/>
      </w:rPr>
    </w:lvl>
  </w:abstractNum>
  <w:abstractNum w:abstractNumId="1">
    <w:nsid w:val="028F67BF"/>
    <w:multiLevelType w:val="hybridMultilevel"/>
    <w:tmpl w:val="47ACFFDE"/>
    <w:lvl w:ilvl="0" w:tplc="6AD60D52">
      <w:start w:val="1"/>
      <w:numFmt w:val="decimal"/>
      <w:lvlText w:val="%1)"/>
      <w:lvlJc w:val="left"/>
      <w:pPr>
        <w:ind w:left="4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2">
    <w:nsid w:val="196A3CE2"/>
    <w:multiLevelType w:val="hybridMultilevel"/>
    <w:tmpl w:val="C6A2D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9C211D"/>
    <w:multiLevelType w:val="hybridMultilevel"/>
    <w:tmpl w:val="9FB2F1D0"/>
    <w:lvl w:ilvl="0" w:tplc="F38AB67E">
      <w:start w:val="1"/>
      <w:numFmt w:val="decimal"/>
      <w:lvlText w:val="%1)"/>
      <w:lvlJc w:val="left"/>
      <w:pPr>
        <w:ind w:left="82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41" w:hanging="360"/>
      </w:pPr>
    </w:lvl>
    <w:lvl w:ilvl="2" w:tplc="0419001B" w:tentative="1">
      <w:start w:val="1"/>
      <w:numFmt w:val="lowerRoman"/>
      <w:lvlText w:val="%3."/>
      <w:lvlJc w:val="right"/>
      <w:pPr>
        <w:ind w:left="2261" w:hanging="180"/>
      </w:pPr>
    </w:lvl>
    <w:lvl w:ilvl="3" w:tplc="0419000F" w:tentative="1">
      <w:start w:val="1"/>
      <w:numFmt w:val="decimal"/>
      <w:lvlText w:val="%4."/>
      <w:lvlJc w:val="left"/>
      <w:pPr>
        <w:ind w:left="2981" w:hanging="360"/>
      </w:pPr>
    </w:lvl>
    <w:lvl w:ilvl="4" w:tplc="04190019" w:tentative="1">
      <w:start w:val="1"/>
      <w:numFmt w:val="lowerLetter"/>
      <w:lvlText w:val="%5."/>
      <w:lvlJc w:val="left"/>
      <w:pPr>
        <w:ind w:left="3701" w:hanging="360"/>
      </w:pPr>
    </w:lvl>
    <w:lvl w:ilvl="5" w:tplc="0419001B" w:tentative="1">
      <w:start w:val="1"/>
      <w:numFmt w:val="lowerRoman"/>
      <w:lvlText w:val="%6."/>
      <w:lvlJc w:val="right"/>
      <w:pPr>
        <w:ind w:left="4421" w:hanging="180"/>
      </w:pPr>
    </w:lvl>
    <w:lvl w:ilvl="6" w:tplc="0419000F" w:tentative="1">
      <w:start w:val="1"/>
      <w:numFmt w:val="decimal"/>
      <w:lvlText w:val="%7."/>
      <w:lvlJc w:val="left"/>
      <w:pPr>
        <w:ind w:left="5141" w:hanging="360"/>
      </w:pPr>
    </w:lvl>
    <w:lvl w:ilvl="7" w:tplc="04190019" w:tentative="1">
      <w:start w:val="1"/>
      <w:numFmt w:val="lowerLetter"/>
      <w:lvlText w:val="%8."/>
      <w:lvlJc w:val="left"/>
      <w:pPr>
        <w:ind w:left="5861" w:hanging="360"/>
      </w:pPr>
    </w:lvl>
    <w:lvl w:ilvl="8" w:tplc="0419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4">
    <w:nsid w:val="38F3093D"/>
    <w:multiLevelType w:val="hybridMultilevel"/>
    <w:tmpl w:val="F72CEB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E44AB1"/>
    <w:multiLevelType w:val="hybridMultilevel"/>
    <w:tmpl w:val="CCD0C5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1A425F"/>
    <w:multiLevelType w:val="hybridMultilevel"/>
    <w:tmpl w:val="0D46A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617A52"/>
    <w:multiLevelType w:val="hybridMultilevel"/>
    <w:tmpl w:val="34BEE7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6C0B"/>
    <w:rsid w:val="001517FD"/>
    <w:rsid w:val="002255A2"/>
    <w:rsid w:val="00236AF6"/>
    <w:rsid w:val="00251EA3"/>
    <w:rsid w:val="0028272B"/>
    <w:rsid w:val="002D025A"/>
    <w:rsid w:val="003F1BFB"/>
    <w:rsid w:val="00404ECB"/>
    <w:rsid w:val="00437B5D"/>
    <w:rsid w:val="00471C86"/>
    <w:rsid w:val="0051163D"/>
    <w:rsid w:val="00626ABA"/>
    <w:rsid w:val="006872EF"/>
    <w:rsid w:val="0074564B"/>
    <w:rsid w:val="007C3246"/>
    <w:rsid w:val="007E515E"/>
    <w:rsid w:val="00930CC6"/>
    <w:rsid w:val="00A56A72"/>
    <w:rsid w:val="00A96C0B"/>
    <w:rsid w:val="00B61089"/>
    <w:rsid w:val="00B77E5A"/>
    <w:rsid w:val="00BB1EAE"/>
    <w:rsid w:val="00BC0DE9"/>
    <w:rsid w:val="00C65561"/>
    <w:rsid w:val="00E14BB1"/>
    <w:rsid w:val="00E41F41"/>
    <w:rsid w:val="00EF705A"/>
    <w:rsid w:val="00F12755"/>
    <w:rsid w:val="00FC324A"/>
    <w:rsid w:val="00FC7A9D"/>
    <w:rsid w:val="00FE04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16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68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1202</Words>
  <Characters>6857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sidorskayan@mail.ru</dc:creator>
  <cp:keywords/>
  <dc:description/>
  <cp:lastModifiedBy>user</cp:lastModifiedBy>
  <cp:revision>10</cp:revision>
  <dcterms:created xsi:type="dcterms:W3CDTF">2020-08-27T05:56:00Z</dcterms:created>
  <dcterms:modified xsi:type="dcterms:W3CDTF">2021-11-02T11:28:00Z</dcterms:modified>
</cp:coreProperties>
</file>